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6EE" w:rsidRDefault="005246EE" w:rsidP="005246E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Татар тел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tt-RU"/>
        </w:rPr>
        <w:t>еннән (рус төркеме) олимпиаданың мәктәп туры нәтиҗәләре</w:t>
      </w:r>
    </w:p>
    <w:p w:rsidR="005246EE" w:rsidRDefault="005246EE" w:rsidP="005246EE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246EE" w:rsidRDefault="005246EE" w:rsidP="005F3825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 нчы октяб</w:t>
      </w:r>
      <w:r w:rsidRPr="005246EE">
        <w:rPr>
          <w:rFonts w:ascii="Times New Roman" w:hAnsi="Times New Roman" w:cs="Times New Roman"/>
          <w:sz w:val="28"/>
          <w:szCs w:val="28"/>
          <w:lang w:val="tt-RU"/>
        </w:rPr>
        <w:t>рь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дә чит милләттән булган укучыларыбыз татар теле буенча олимпиаданың мәктәп турында катнашты. Биремнәр авыр булса да, алар бар белгәннәрен күрсәтергә тырышты, шактый ук яхшы баллар туплады. </w:t>
      </w:r>
    </w:p>
    <w:p w:rsidR="005246EE" w:rsidRDefault="005246EE" w:rsidP="005F3825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Җиңүчеләрне котлыйбыз! Киләчәктә дә татар телен өйрәнүләрен дәвам итүләрен телибез!</w:t>
      </w:r>
    </w:p>
    <w:p w:rsidR="005246EE" w:rsidRDefault="005246EE" w:rsidP="005F3825">
      <w:pPr>
        <w:spacing w:line="24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Мәктәп турының җиңүчесе:</w:t>
      </w:r>
    </w:p>
    <w:p w:rsidR="005246EE" w:rsidRDefault="005246EE" w:rsidP="005F3825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Эргашев Абдулазизбек, 8 нче сыйныф укучысы (укытучы – Гатауллина Ф.К.).</w:t>
      </w:r>
    </w:p>
    <w:p w:rsidR="005246EE" w:rsidRDefault="005246EE" w:rsidP="005F3825">
      <w:pPr>
        <w:spacing w:line="24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Призерлар:</w:t>
      </w:r>
    </w:p>
    <w:p w:rsidR="005246EE" w:rsidRDefault="005246EE" w:rsidP="005F3825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Тургунбаев Илесбек, 8 нче сыйныф укучысы (укытучы – Гатауллина Ф.К.);</w:t>
      </w:r>
    </w:p>
    <w:p w:rsidR="005246EE" w:rsidRDefault="005246EE" w:rsidP="005F3825">
      <w:pPr>
        <w:spacing w:line="24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Васильева Ольга, 11 нче сыйныф укучысы (укытучы – Ш</w:t>
      </w:r>
      <w:r w:rsidR="005F3825"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  <w:lang w:val="tt-RU"/>
        </w:rPr>
        <w:t>ймарданова Л.А.).</w:t>
      </w:r>
    </w:p>
    <w:p w:rsidR="005246EE" w:rsidRDefault="005246EE" w:rsidP="005246EE">
      <w:pPr>
        <w:spacing w:line="240" w:lineRule="auto"/>
        <w:rPr>
          <w:lang w:val="tt-RU"/>
        </w:rPr>
      </w:pPr>
    </w:p>
    <w:p w:rsidR="00D756AA" w:rsidRPr="005246EE" w:rsidRDefault="00D756AA">
      <w:pPr>
        <w:rPr>
          <w:lang w:val="tt-RU"/>
        </w:rPr>
      </w:pPr>
    </w:p>
    <w:sectPr w:rsidR="00D756AA" w:rsidRPr="00524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9FB"/>
    <w:rsid w:val="005246EE"/>
    <w:rsid w:val="005F3825"/>
    <w:rsid w:val="009539FB"/>
    <w:rsid w:val="00D7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6ADD4"/>
  <w15:chartTrackingRefBased/>
  <w15:docId w15:val="{D894A557-0438-4075-B43C-B88EE624A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6E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30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2020-10-30T06:44:00Z</dcterms:created>
  <dcterms:modified xsi:type="dcterms:W3CDTF">2020-10-30T06:44:00Z</dcterms:modified>
</cp:coreProperties>
</file>